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1779CE" w14:textId="77777777" w:rsidR="00BE49F3" w:rsidRPr="00B328A3" w:rsidRDefault="00BE49F3" w:rsidP="00BE49F3">
      <w:pPr>
        <w:spacing w:after="0" w:line="240" w:lineRule="auto"/>
        <w:jc w:val="right"/>
        <w:rPr>
          <w:rFonts w:ascii="PT Astra Serif" w:hAnsi="PT Astra Serif" w:cs="Times New Roman"/>
          <w:sz w:val="18"/>
        </w:rPr>
      </w:pPr>
      <w:r w:rsidRPr="00B328A3">
        <w:rPr>
          <w:rFonts w:ascii="PT Astra Serif" w:hAnsi="PT Astra Serif" w:cs="Times New Roman"/>
          <w:sz w:val="18"/>
        </w:rPr>
        <w:t>Приложение N 1</w:t>
      </w:r>
    </w:p>
    <w:p w14:paraId="12A88D9C" w14:textId="77777777" w:rsidR="00BE49F3" w:rsidRPr="00B328A3" w:rsidRDefault="00BE49F3" w:rsidP="00BE49F3">
      <w:pPr>
        <w:spacing w:after="0" w:line="240" w:lineRule="auto"/>
        <w:jc w:val="right"/>
        <w:rPr>
          <w:rFonts w:ascii="PT Astra Serif" w:hAnsi="PT Astra Serif" w:cs="Times New Roman"/>
          <w:sz w:val="18"/>
        </w:rPr>
      </w:pPr>
      <w:r w:rsidRPr="00B328A3">
        <w:rPr>
          <w:rFonts w:ascii="PT Astra Serif" w:hAnsi="PT Astra Serif" w:cs="Times New Roman"/>
          <w:sz w:val="18"/>
        </w:rPr>
        <w:t>к Порядку опре</w:t>
      </w:r>
      <w:r w:rsidR="00B328A3">
        <w:rPr>
          <w:rFonts w:ascii="PT Astra Serif" w:hAnsi="PT Astra Serif" w:cs="Times New Roman"/>
          <w:sz w:val="18"/>
        </w:rPr>
        <w:t>деления начальной (максимальной</w:t>
      </w:r>
      <w:r w:rsidRPr="00B328A3">
        <w:rPr>
          <w:rFonts w:ascii="PT Astra Serif" w:hAnsi="PT Astra Serif" w:cs="Times New Roman"/>
          <w:sz w:val="18"/>
        </w:rPr>
        <w:t>)</w:t>
      </w:r>
    </w:p>
    <w:p w14:paraId="674D4EDE" w14:textId="77777777" w:rsidR="00BE49F3" w:rsidRPr="00B328A3" w:rsidRDefault="00BE49F3" w:rsidP="00BE49F3">
      <w:pPr>
        <w:spacing w:after="0" w:line="240" w:lineRule="auto"/>
        <w:jc w:val="right"/>
        <w:rPr>
          <w:rFonts w:ascii="PT Astra Serif" w:hAnsi="PT Astra Serif" w:cs="Times New Roman"/>
          <w:sz w:val="18"/>
        </w:rPr>
      </w:pPr>
      <w:r w:rsidRPr="00B328A3">
        <w:rPr>
          <w:rFonts w:ascii="PT Astra Serif" w:hAnsi="PT Astra Serif" w:cs="Times New Roman"/>
          <w:sz w:val="18"/>
        </w:rPr>
        <w:t>цены контракта, цены контракта, заключаемого с</w:t>
      </w:r>
    </w:p>
    <w:p w14:paraId="1BD79981" w14:textId="77777777" w:rsidR="00BE49F3" w:rsidRPr="00B328A3" w:rsidRDefault="00BE49F3" w:rsidP="00BE49F3">
      <w:pPr>
        <w:spacing w:after="0" w:line="240" w:lineRule="auto"/>
        <w:jc w:val="right"/>
        <w:rPr>
          <w:rFonts w:ascii="PT Astra Serif" w:hAnsi="PT Astra Serif" w:cs="Times New Roman"/>
          <w:sz w:val="18"/>
        </w:rPr>
      </w:pPr>
      <w:r w:rsidRPr="00B328A3">
        <w:rPr>
          <w:rFonts w:ascii="PT Astra Serif" w:hAnsi="PT Astra Serif" w:cs="Times New Roman"/>
          <w:sz w:val="18"/>
        </w:rPr>
        <w:t>единственным поставщиком (подрядчиком,</w:t>
      </w:r>
    </w:p>
    <w:p w14:paraId="3928B132" w14:textId="77777777" w:rsidR="00BE49F3" w:rsidRPr="00B328A3" w:rsidRDefault="00BE49F3" w:rsidP="00BE49F3">
      <w:pPr>
        <w:spacing w:after="0" w:line="240" w:lineRule="auto"/>
        <w:jc w:val="right"/>
        <w:rPr>
          <w:rFonts w:ascii="PT Astra Serif" w:hAnsi="PT Astra Serif" w:cs="Times New Roman"/>
          <w:sz w:val="18"/>
        </w:rPr>
      </w:pPr>
      <w:r w:rsidRPr="00B328A3">
        <w:rPr>
          <w:rFonts w:ascii="PT Astra Serif" w:hAnsi="PT Astra Serif" w:cs="Times New Roman"/>
          <w:sz w:val="18"/>
        </w:rPr>
        <w:t>исполнителем), начальной цены единицы товара,</w:t>
      </w:r>
    </w:p>
    <w:p w14:paraId="6922A201" w14:textId="77777777" w:rsidR="00BE49F3" w:rsidRPr="00B328A3" w:rsidRDefault="00BE49F3" w:rsidP="00BE49F3">
      <w:pPr>
        <w:spacing w:after="0" w:line="240" w:lineRule="auto"/>
        <w:jc w:val="right"/>
        <w:rPr>
          <w:rFonts w:ascii="PT Astra Serif" w:hAnsi="PT Astra Serif" w:cs="Times New Roman"/>
          <w:sz w:val="18"/>
        </w:rPr>
      </w:pPr>
      <w:r w:rsidRPr="00B328A3">
        <w:rPr>
          <w:rFonts w:ascii="PT Astra Serif" w:hAnsi="PT Astra Serif" w:cs="Times New Roman"/>
          <w:sz w:val="18"/>
        </w:rPr>
        <w:t>работы, услуги при осуществлении закупок в сфере</w:t>
      </w:r>
    </w:p>
    <w:p w14:paraId="70ADEE35" w14:textId="77777777" w:rsidR="00BE49F3" w:rsidRPr="00B328A3" w:rsidRDefault="00BE49F3" w:rsidP="00BE49F3">
      <w:pPr>
        <w:spacing w:after="0" w:line="240" w:lineRule="auto"/>
        <w:jc w:val="right"/>
        <w:rPr>
          <w:rFonts w:ascii="PT Astra Serif" w:hAnsi="PT Astra Serif" w:cs="Times New Roman"/>
          <w:sz w:val="18"/>
        </w:rPr>
      </w:pPr>
      <w:r w:rsidRPr="00B328A3">
        <w:rPr>
          <w:rFonts w:ascii="PT Astra Serif" w:hAnsi="PT Astra Serif" w:cs="Times New Roman"/>
          <w:sz w:val="18"/>
        </w:rPr>
        <w:t>градостроительной деятельности (за исключением</w:t>
      </w:r>
    </w:p>
    <w:p w14:paraId="5B984C08" w14:textId="77777777" w:rsidR="00BE49F3" w:rsidRPr="00B328A3" w:rsidRDefault="00BE49F3" w:rsidP="00BE49F3">
      <w:pPr>
        <w:spacing w:after="0" w:line="240" w:lineRule="auto"/>
        <w:jc w:val="right"/>
        <w:rPr>
          <w:rFonts w:ascii="PT Astra Serif" w:hAnsi="PT Astra Serif" w:cs="Times New Roman"/>
          <w:sz w:val="18"/>
        </w:rPr>
      </w:pPr>
      <w:r w:rsidRPr="00B328A3">
        <w:rPr>
          <w:rFonts w:ascii="PT Astra Serif" w:hAnsi="PT Astra Serif" w:cs="Times New Roman"/>
          <w:sz w:val="18"/>
        </w:rPr>
        <w:t>территориального планирования), утвержденному</w:t>
      </w:r>
    </w:p>
    <w:p w14:paraId="7CA9B495" w14:textId="77777777" w:rsidR="00BE49F3" w:rsidRPr="00B328A3" w:rsidRDefault="00BE49F3" w:rsidP="00BE49F3">
      <w:pPr>
        <w:spacing w:after="0" w:line="240" w:lineRule="auto"/>
        <w:jc w:val="right"/>
        <w:rPr>
          <w:rFonts w:ascii="PT Astra Serif" w:hAnsi="PT Astra Serif" w:cs="Times New Roman"/>
          <w:sz w:val="18"/>
        </w:rPr>
      </w:pPr>
      <w:r w:rsidRPr="00B328A3">
        <w:rPr>
          <w:rFonts w:ascii="PT Astra Serif" w:hAnsi="PT Astra Serif" w:cs="Times New Roman"/>
          <w:sz w:val="18"/>
        </w:rPr>
        <w:t>приказом Министерства строительства</w:t>
      </w:r>
    </w:p>
    <w:p w14:paraId="1581A4A1" w14:textId="77777777" w:rsidR="00BE49F3" w:rsidRPr="00B328A3" w:rsidRDefault="00BE49F3" w:rsidP="00BE49F3">
      <w:pPr>
        <w:spacing w:after="0" w:line="240" w:lineRule="auto"/>
        <w:jc w:val="right"/>
        <w:rPr>
          <w:rFonts w:ascii="PT Astra Serif" w:hAnsi="PT Astra Serif" w:cs="Times New Roman"/>
          <w:sz w:val="18"/>
        </w:rPr>
      </w:pPr>
      <w:r w:rsidRPr="00B328A3">
        <w:rPr>
          <w:rFonts w:ascii="PT Astra Serif" w:hAnsi="PT Astra Serif" w:cs="Times New Roman"/>
          <w:sz w:val="18"/>
        </w:rPr>
        <w:t>и жилищно-коммунального хозяйства</w:t>
      </w:r>
    </w:p>
    <w:p w14:paraId="29956891" w14:textId="77777777" w:rsidR="00BE49F3" w:rsidRPr="00B328A3" w:rsidRDefault="00BE49F3" w:rsidP="00BE49F3">
      <w:pPr>
        <w:spacing w:after="0" w:line="240" w:lineRule="auto"/>
        <w:jc w:val="right"/>
        <w:rPr>
          <w:rFonts w:ascii="PT Astra Serif" w:hAnsi="PT Astra Serif" w:cs="Times New Roman"/>
          <w:sz w:val="18"/>
        </w:rPr>
      </w:pPr>
      <w:r w:rsidRPr="00B328A3">
        <w:rPr>
          <w:rFonts w:ascii="PT Astra Serif" w:hAnsi="PT Astra Serif" w:cs="Times New Roman"/>
          <w:sz w:val="18"/>
        </w:rPr>
        <w:t>Российской Федерации</w:t>
      </w:r>
    </w:p>
    <w:p w14:paraId="63D93F5E" w14:textId="77777777" w:rsidR="00ED4DA3" w:rsidRPr="00B328A3" w:rsidRDefault="00BE49F3" w:rsidP="00BE49F3">
      <w:pPr>
        <w:spacing w:after="0" w:line="240" w:lineRule="auto"/>
        <w:jc w:val="right"/>
        <w:rPr>
          <w:rFonts w:ascii="PT Astra Serif" w:hAnsi="PT Astra Serif" w:cs="Times New Roman"/>
          <w:sz w:val="18"/>
        </w:rPr>
      </w:pPr>
      <w:r w:rsidRPr="00B328A3">
        <w:rPr>
          <w:rFonts w:ascii="PT Astra Serif" w:hAnsi="PT Astra Serif" w:cs="Times New Roman"/>
          <w:sz w:val="18"/>
        </w:rPr>
        <w:t>от 23 декабря 2019 г. N 841/пр</w:t>
      </w:r>
    </w:p>
    <w:p w14:paraId="2060D7EF" w14:textId="77777777" w:rsidR="00BE49F3" w:rsidRPr="00B328A3" w:rsidRDefault="00BE49F3" w:rsidP="00BE49F3">
      <w:pPr>
        <w:spacing w:after="0" w:line="240" w:lineRule="auto"/>
        <w:jc w:val="center"/>
        <w:rPr>
          <w:rFonts w:ascii="PT Astra Serif" w:hAnsi="PT Astra Serif" w:cs="Times New Roman"/>
        </w:rPr>
      </w:pPr>
      <w:r w:rsidRPr="00B328A3">
        <w:rPr>
          <w:rFonts w:ascii="PT Astra Serif" w:hAnsi="PT Astra Serif" w:cs="Times New Roman"/>
        </w:rPr>
        <w:t>Протокол</w:t>
      </w:r>
    </w:p>
    <w:p w14:paraId="3E48BD0C" w14:textId="77777777" w:rsidR="00BE49F3" w:rsidRPr="00B328A3" w:rsidRDefault="00BE49F3" w:rsidP="00BE49F3">
      <w:pPr>
        <w:spacing w:after="0" w:line="240" w:lineRule="auto"/>
        <w:jc w:val="center"/>
        <w:rPr>
          <w:rFonts w:ascii="PT Astra Serif" w:hAnsi="PT Astra Serif" w:cs="Times New Roman"/>
        </w:rPr>
      </w:pPr>
      <w:r w:rsidRPr="00B328A3">
        <w:rPr>
          <w:rFonts w:ascii="PT Astra Serif" w:hAnsi="PT Astra Serif" w:cs="Times New Roman"/>
        </w:rPr>
        <w:t>начальной (максимальной) цены контракта</w:t>
      </w:r>
    </w:p>
    <w:p w14:paraId="07894B4E" w14:textId="77777777" w:rsidR="0028723F" w:rsidRPr="00B328A3" w:rsidRDefault="0028723F" w:rsidP="00BE49F3">
      <w:pPr>
        <w:spacing w:after="0" w:line="240" w:lineRule="auto"/>
        <w:rPr>
          <w:rFonts w:ascii="PT Astra Serif" w:hAnsi="PT Astra Serif" w:cs="Times New Roman"/>
        </w:rPr>
      </w:pPr>
    </w:p>
    <w:p w14:paraId="08566FD3" w14:textId="77777777" w:rsidR="00FF4A7C" w:rsidRDefault="00BE49F3" w:rsidP="000A3804">
      <w:pPr>
        <w:spacing w:after="0" w:line="240" w:lineRule="auto"/>
        <w:rPr>
          <w:rFonts w:ascii="PT Astra Serif" w:hAnsi="PT Astra Serif" w:cs="Times New Roman"/>
        </w:rPr>
      </w:pPr>
      <w:r w:rsidRPr="00B328A3">
        <w:rPr>
          <w:rFonts w:ascii="PT Astra Serif" w:hAnsi="PT Astra Serif" w:cs="Times New Roman"/>
        </w:rPr>
        <w:t xml:space="preserve">Объект закупки: </w:t>
      </w:r>
      <w:r w:rsidR="00FF4A7C" w:rsidRPr="00FF4A7C">
        <w:rPr>
          <w:rFonts w:ascii="PT Astra Serif" w:hAnsi="PT Astra Serif" w:cs="Times New Roman"/>
        </w:rPr>
        <w:t>Выполнение работ по капитальному ремонту объекта капитального строительства: Капитальный ремонт душевых на 1 этаже общежития ОГБПОУ "ТКГТ" по адресу: г. Томск, ул. Суворова, 9</w:t>
      </w:r>
    </w:p>
    <w:p w14:paraId="3B220BEA" w14:textId="77777777" w:rsidR="00FF4A7C" w:rsidRDefault="00FF4A7C" w:rsidP="000A3804">
      <w:pPr>
        <w:spacing w:after="0" w:line="240" w:lineRule="auto"/>
        <w:rPr>
          <w:rFonts w:ascii="PT Astra Serif" w:hAnsi="PT Astra Serif" w:cs="Times New Roman"/>
        </w:rPr>
      </w:pPr>
    </w:p>
    <w:p w14:paraId="4FDBE09A" w14:textId="770CA4FA" w:rsidR="00BE49F3" w:rsidRDefault="00BE49F3" w:rsidP="000A3804">
      <w:pPr>
        <w:spacing w:after="0" w:line="240" w:lineRule="auto"/>
        <w:rPr>
          <w:rFonts w:ascii="PT Astra Serif" w:hAnsi="PT Astra Serif" w:cs="Times New Roman"/>
        </w:rPr>
      </w:pPr>
      <w:r w:rsidRPr="00B328A3">
        <w:rPr>
          <w:rFonts w:ascii="PT Astra Serif" w:hAnsi="PT Astra Serif" w:cs="Times New Roman"/>
        </w:rPr>
        <w:t>Начальная (максимал</w:t>
      </w:r>
      <w:r w:rsidR="00542810" w:rsidRPr="00B328A3">
        <w:rPr>
          <w:rFonts w:ascii="PT Astra Serif" w:hAnsi="PT Astra Serif" w:cs="Times New Roman"/>
        </w:rPr>
        <w:t>ьная) цена контракта составляет</w:t>
      </w:r>
      <w:r w:rsidRPr="00B328A3">
        <w:rPr>
          <w:rFonts w:ascii="PT Astra Serif" w:hAnsi="PT Astra Serif" w:cs="Times New Roman"/>
        </w:rPr>
        <w:t>:</w:t>
      </w:r>
    </w:p>
    <w:p w14:paraId="4144550D" w14:textId="77777777" w:rsidR="002E574C" w:rsidRDefault="002E574C" w:rsidP="00BE49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57FBD25" w14:textId="12D86223" w:rsidR="00BE49F3" w:rsidRPr="00B328A3" w:rsidRDefault="00FF4A7C" w:rsidP="00BE49F3">
      <w:pPr>
        <w:spacing w:after="0" w:line="240" w:lineRule="auto"/>
        <w:rPr>
          <w:rFonts w:ascii="PT Astra Serif" w:hAnsi="PT Astra Serif" w:cs="Times New Roman"/>
        </w:rPr>
      </w:pPr>
      <w:r>
        <w:rPr>
          <w:rFonts w:ascii="PT Astra Serif" w:hAnsi="PT Astra Serif" w:cs="Times New Roman"/>
        </w:rPr>
        <w:t>3 072 359, 96 (три миллиона семьдесят две тысячи триста пятьдесят девять) рублей 96 копеек</w:t>
      </w:r>
    </w:p>
    <w:p w14:paraId="40882416" w14:textId="77777777" w:rsidR="00B328A3" w:rsidRDefault="00B328A3" w:rsidP="005C1B09">
      <w:pPr>
        <w:spacing w:after="0" w:line="240" w:lineRule="auto"/>
        <w:rPr>
          <w:rFonts w:ascii="PT Astra Serif" w:hAnsi="PT Astra Serif" w:cs="Times New Roman"/>
        </w:rPr>
      </w:pPr>
    </w:p>
    <w:p w14:paraId="41DD2C58" w14:textId="77777777" w:rsidR="00B328A3" w:rsidRDefault="005C1B09" w:rsidP="005C1B09">
      <w:pPr>
        <w:spacing w:after="0" w:line="240" w:lineRule="auto"/>
        <w:rPr>
          <w:rFonts w:ascii="PT Astra Serif" w:hAnsi="PT Astra Serif" w:cs="Times New Roman"/>
        </w:rPr>
      </w:pPr>
      <w:r w:rsidRPr="00B328A3">
        <w:rPr>
          <w:rFonts w:ascii="PT Astra Serif" w:hAnsi="PT Astra Serif" w:cs="Times New Roman"/>
        </w:rPr>
        <w:t xml:space="preserve">Начальная (максимальная) цена контракта </w:t>
      </w:r>
      <w:r w:rsidR="00B328A3" w:rsidRPr="00B328A3">
        <w:rPr>
          <w:rFonts w:ascii="PT Astra Serif" w:hAnsi="PT Astra Serif" w:cs="Times New Roman"/>
        </w:rPr>
        <w:t>является твердой, определена на весь срок исполнения Контракта и включает в себя прибыль Подрядчика, уплату налогов, сборов, других обязательных платежей и иных расходов Подрядчика, связанных с выполне</w:t>
      </w:r>
      <w:r w:rsidR="00B328A3">
        <w:rPr>
          <w:rFonts w:ascii="PT Astra Serif" w:hAnsi="PT Astra Serif" w:cs="Times New Roman"/>
        </w:rPr>
        <w:t>нием обязательств по Контракту</w:t>
      </w:r>
      <w:r w:rsidR="00B328A3" w:rsidRPr="00B328A3">
        <w:rPr>
          <w:rFonts w:ascii="PT Astra Serif" w:hAnsi="PT Astra Serif" w:cs="Times New Roman"/>
        </w:rPr>
        <w:t>, в том числе налог на добавленную стоимость</w:t>
      </w:r>
      <w:r w:rsidR="00B328A3">
        <w:rPr>
          <w:rFonts w:ascii="PT Astra Serif" w:hAnsi="PT Astra Serif" w:cs="Times New Roman"/>
        </w:rPr>
        <w:t>.</w:t>
      </w:r>
    </w:p>
    <w:p w14:paraId="5CFB0954" w14:textId="77777777" w:rsidR="0031454B" w:rsidRDefault="0031454B" w:rsidP="005C1B09">
      <w:pPr>
        <w:spacing w:after="0" w:line="240" w:lineRule="auto"/>
        <w:rPr>
          <w:rFonts w:ascii="PT Astra Serif" w:hAnsi="PT Astra Serif" w:cs="Times New Roman"/>
        </w:rPr>
      </w:pPr>
    </w:p>
    <w:p w14:paraId="25A1C1CB" w14:textId="77777777" w:rsidR="008F2239" w:rsidRPr="008F2239" w:rsidRDefault="008F2239" w:rsidP="008F2239">
      <w:pPr>
        <w:spacing w:after="0" w:line="240" w:lineRule="auto"/>
        <w:rPr>
          <w:rFonts w:ascii="PT Astra Serif" w:hAnsi="PT Astra Serif" w:cs="Times New Roman"/>
        </w:rPr>
      </w:pPr>
      <w:r w:rsidRPr="008F2239">
        <w:rPr>
          <w:rFonts w:ascii="PT Astra Serif" w:hAnsi="PT Astra Serif" w:cs="Times New Roman"/>
        </w:rPr>
        <w:t>Цена Контракта включает в себя все расходы, связанные с выполнением работ в соответствии с условиями Контракта, в том числе:</w:t>
      </w:r>
    </w:p>
    <w:p w14:paraId="49946043" w14:textId="77777777" w:rsidR="008F2239" w:rsidRPr="008F2239" w:rsidRDefault="008F2239" w:rsidP="008F2239">
      <w:pPr>
        <w:spacing w:after="0" w:line="240" w:lineRule="auto"/>
        <w:rPr>
          <w:rFonts w:ascii="PT Astra Serif" w:hAnsi="PT Astra Serif" w:cs="Times New Roman"/>
        </w:rPr>
      </w:pPr>
      <w:r w:rsidRPr="008F2239">
        <w:rPr>
          <w:rFonts w:ascii="PT Astra Serif" w:hAnsi="PT Astra Serif" w:cs="Times New Roman"/>
        </w:rPr>
        <w:t>стоимость выполнения всего объема работ;</w:t>
      </w:r>
    </w:p>
    <w:p w14:paraId="5C3DCA2C" w14:textId="77777777" w:rsidR="008F2239" w:rsidRPr="008F2239" w:rsidRDefault="008F2239" w:rsidP="008F2239">
      <w:pPr>
        <w:spacing w:after="0" w:line="240" w:lineRule="auto"/>
        <w:rPr>
          <w:rFonts w:ascii="PT Astra Serif" w:hAnsi="PT Astra Serif" w:cs="Times New Roman"/>
        </w:rPr>
      </w:pPr>
      <w:r w:rsidRPr="008F2239">
        <w:rPr>
          <w:rFonts w:ascii="PT Astra Serif" w:hAnsi="PT Astra Serif" w:cs="Times New Roman"/>
        </w:rPr>
        <w:t>стоимость материалов и оборудования, используемых для выполнения работ;</w:t>
      </w:r>
    </w:p>
    <w:p w14:paraId="4981E009" w14:textId="77777777" w:rsidR="008F2239" w:rsidRPr="008F2239" w:rsidRDefault="008F2239" w:rsidP="008F2239">
      <w:pPr>
        <w:spacing w:after="0" w:line="240" w:lineRule="auto"/>
        <w:rPr>
          <w:rFonts w:ascii="PT Astra Serif" w:hAnsi="PT Astra Serif" w:cs="Times New Roman"/>
        </w:rPr>
      </w:pPr>
      <w:r w:rsidRPr="008F2239">
        <w:rPr>
          <w:rFonts w:ascii="PT Astra Serif" w:hAnsi="PT Astra Serif" w:cs="Times New Roman"/>
        </w:rPr>
        <w:t>стоимость сертификации (декларирования) соответствия материалов и оборудования (в случае, если это предусмотрено законодательством Российской Федерации);</w:t>
      </w:r>
    </w:p>
    <w:p w14:paraId="167CA23F" w14:textId="77777777" w:rsidR="008F2239" w:rsidRPr="008F2239" w:rsidRDefault="008F2239" w:rsidP="008F2239">
      <w:pPr>
        <w:spacing w:after="0" w:line="240" w:lineRule="auto"/>
        <w:rPr>
          <w:rFonts w:ascii="PT Astra Serif" w:hAnsi="PT Astra Serif" w:cs="Times New Roman"/>
        </w:rPr>
      </w:pPr>
      <w:r w:rsidRPr="008F2239">
        <w:rPr>
          <w:rFonts w:ascii="PT Astra Serif" w:hAnsi="PT Astra Serif" w:cs="Times New Roman"/>
        </w:rPr>
        <w:t>стоимость доставки материалов и оборудования до места выполнения работ, их погрузки и разгрузки, хранения, охраны;</w:t>
      </w:r>
    </w:p>
    <w:p w14:paraId="466910B8" w14:textId="77777777" w:rsidR="008F2239" w:rsidRPr="008F2239" w:rsidRDefault="008F2239" w:rsidP="008F2239">
      <w:pPr>
        <w:spacing w:after="0" w:line="240" w:lineRule="auto"/>
        <w:rPr>
          <w:rFonts w:ascii="PT Astra Serif" w:hAnsi="PT Astra Serif" w:cs="Times New Roman"/>
        </w:rPr>
      </w:pPr>
      <w:r w:rsidRPr="008F2239">
        <w:rPr>
          <w:rFonts w:ascii="PT Astra Serif" w:hAnsi="PT Astra Serif" w:cs="Times New Roman"/>
        </w:rPr>
        <w:t>расходы по вывозу мусора, неиспользованных материалов и оборудования;</w:t>
      </w:r>
    </w:p>
    <w:p w14:paraId="47B347C6" w14:textId="77777777" w:rsidR="008F2239" w:rsidRPr="008F2239" w:rsidRDefault="008F2239" w:rsidP="008F2239">
      <w:pPr>
        <w:spacing w:after="0" w:line="240" w:lineRule="auto"/>
        <w:rPr>
          <w:rFonts w:ascii="PT Astra Serif" w:hAnsi="PT Astra Serif" w:cs="Times New Roman"/>
        </w:rPr>
      </w:pPr>
      <w:r w:rsidRPr="008F2239">
        <w:rPr>
          <w:rFonts w:ascii="PT Astra Serif" w:hAnsi="PT Astra Serif" w:cs="Times New Roman"/>
        </w:rPr>
        <w:t>стоимость гарантийных обязательств;</w:t>
      </w:r>
    </w:p>
    <w:p w14:paraId="43D5441B" w14:textId="77777777" w:rsidR="008F2239" w:rsidRPr="008F2239" w:rsidRDefault="008F2239" w:rsidP="008F2239">
      <w:pPr>
        <w:spacing w:after="0" w:line="240" w:lineRule="auto"/>
        <w:rPr>
          <w:rFonts w:ascii="PT Astra Serif" w:hAnsi="PT Astra Serif" w:cs="Times New Roman"/>
        </w:rPr>
      </w:pPr>
      <w:r w:rsidRPr="008F2239">
        <w:rPr>
          <w:rFonts w:ascii="PT Astra Serif" w:hAnsi="PT Astra Serif" w:cs="Times New Roman"/>
        </w:rPr>
        <w:t>все непредвиденные затраты, которые могут возникнуть до окончания действия Контракта;</w:t>
      </w:r>
    </w:p>
    <w:p w14:paraId="67A29D18" w14:textId="77777777" w:rsidR="008F2239" w:rsidRPr="008F2239" w:rsidRDefault="008F2239" w:rsidP="008F2239">
      <w:pPr>
        <w:spacing w:after="0" w:line="240" w:lineRule="auto"/>
        <w:rPr>
          <w:rFonts w:ascii="PT Astra Serif" w:hAnsi="PT Astra Serif" w:cs="Times New Roman"/>
        </w:rPr>
      </w:pPr>
      <w:r w:rsidRPr="008F2239">
        <w:rPr>
          <w:rFonts w:ascii="PT Astra Serif" w:hAnsi="PT Astra Serif" w:cs="Times New Roman"/>
        </w:rPr>
        <w:t>налоги, сборы, пошлины и иные обязательные платежи;</w:t>
      </w:r>
    </w:p>
    <w:p w14:paraId="64718107" w14:textId="77777777" w:rsidR="008F2239" w:rsidRPr="008F2239" w:rsidRDefault="008F2239" w:rsidP="008F2239">
      <w:pPr>
        <w:spacing w:after="0" w:line="240" w:lineRule="auto"/>
        <w:rPr>
          <w:rFonts w:ascii="PT Astra Serif" w:hAnsi="PT Astra Serif" w:cs="Times New Roman"/>
        </w:rPr>
      </w:pPr>
      <w:r w:rsidRPr="008F2239">
        <w:rPr>
          <w:rFonts w:ascii="PT Astra Serif" w:hAnsi="PT Astra Serif" w:cs="Times New Roman"/>
        </w:rPr>
        <w:t>а также затраты по инженерному обеспечению объекта на период проведения работ.</w:t>
      </w:r>
    </w:p>
    <w:p w14:paraId="716FC52D" w14:textId="77777777" w:rsidR="00B328A3" w:rsidRDefault="00B328A3" w:rsidP="008F2239">
      <w:pPr>
        <w:spacing w:after="0" w:line="240" w:lineRule="auto"/>
        <w:rPr>
          <w:rFonts w:ascii="PT Astra Serif" w:hAnsi="PT Astra Serif" w:cs="Times New Roman"/>
        </w:rPr>
      </w:pPr>
    </w:p>
    <w:p w14:paraId="67EC552B" w14:textId="77777777" w:rsidR="00BE49F3" w:rsidRPr="00B328A3" w:rsidRDefault="00BE49F3" w:rsidP="00BE49F3">
      <w:pPr>
        <w:spacing w:after="0" w:line="240" w:lineRule="auto"/>
        <w:rPr>
          <w:rFonts w:ascii="PT Astra Serif" w:hAnsi="PT Astra Serif" w:cs="Times New Roman"/>
        </w:rPr>
      </w:pPr>
      <w:r w:rsidRPr="00B328A3">
        <w:rPr>
          <w:rFonts w:ascii="PT Astra Serif" w:hAnsi="PT Astra Serif" w:cs="Times New Roman"/>
        </w:rPr>
        <w:t xml:space="preserve">Приложение: </w:t>
      </w:r>
    </w:p>
    <w:p w14:paraId="708C3C58" w14:textId="77777777" w:rsidR="00BE49F3" w:rsidRPr="00B328A3" w:rsidRDefault="00BE49F3" w:rsidP="00BE49F3">
      <w:pPr>
        <w:spacing w:after="0" w:line="240" w:lineRule="auto"/>
        <w:rPr>
          <w:rFonts w:ascii="PT Astra Serif" w:hAnsi="PT Astra Serif" w:cs="Times New Roman"/>
        </w:rPr>
      </w:pPr>
      <w:r w:rsidRPr="00B328A3">
        <w:rPr>
          <w:rFonts w:ascii="PT Astra Serif" w:hAnsi="PT Astra Serif" w:cs="Times New Roman"/>
        </w:rPr>
        <w:t>Расчет начальной (максимальной) цены контракта.</w:t>
      </w:r>
    </w:p>
    <w:p w14:paraId="4EF3E11F" w14:textId="77777777" w:rsidR="00BE49F3" w:rsidRPr="00B328A3" w:rsidRDefault="00BE49F3" w:rsidP="00BE49F3">
      <w:pPr>
        <w:spacing w:after="0" w:line="240" w:lineRule="auto"/>
        <w:rPr>
          <w:rFonts w:ascii="PT Astra Serif" w:hAnsi="PT Astra Serif" w:cs="Times New Roman"/>
        </w:rPr>
      </w:pPr>
    </w:p>
    <w:p w14:paraId="742074A1" w14:textId="4898395F" w:rsidR="00BE49F3" w:rsidRDefault="00BE49F3" w:rsidP="00FF4A7C">
      <w:pPr>
        <w:spacing w:after="0" w:line="240" w:lineRule="auto"/>
        <w:rPr>
          <w:rFonts w:ascii="PT Astra Serif" w:hAnsi="PT Astra Serif" w:cs="Times New Roman"/>
        </w:rPr>
      </w:pPr>
      <w:r w:rsidRPr="00B328A3">
        <w:rPr>
          <w:rFonts w:ascii="PT Astra Serif" w:hAnsi="PT Astra Serif" w:cs="Times New Roman"/>
        </w:rPr>
        <w:t xml:space="preserve">Заказчик: </w:t>
      </w:r>
    </w:p>
    <w:p w14:paraId="12DDD911" w14:textId="7111CF02" w:rsidR="00FF4A7C" w:rsidRPr="00B328A3" w:rsidRDefault="00FF4A7C" w:rsidP="00FF4A7C">
      <w:pPr>
        <w:spacing w:after="0" w:line="240" w:lineRule="auto"/>
        <w:rPr>
          <w:rFonts w:ascii="PT Astra Serif" w:hAnsi="PT Astra Serif" w:cs="Times New Roman"/>
        </w:rPr>
      </w:pPr>
      <w:r>
        <w:rPr>
          <w:rFonts w:ascii="PT Astra Serif" w:hAnsi="PT Astra Serif" w:cs="Times New Roman"/>
        </w:rPr>
        <w:t xml:space="preserve">Директор </w:t>
      </w:r>
      <w:r w:rsidR="00F92150">
        <w:rPr>
          <w:rFonts w:ascii="PT Astra Serif" w:hAnsi="PT Astra Serif" w:cs="Times New Roman"/>
        </w:rPr>
        <w:t xml:space="preserve"> ОГБПОУ «ТКГТ»                                                           В.В. Гладышев</w:t>
      </w:r>
      <w:bookmarkStart w:id="0" w:name="_GoBack"/>
      <w:bookmarkEnd w:id="0"/>
    </w:p>
    <w:sectPr w:rsidR="00FF4A7C" w:rsidRPr="00B328A3" w:rsidSect="00D84698">
      <w:pgSz w:w="16838" w:h="11906" w:orient="landscape"/>
      <w:pgMar w:top="720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9F3"/>
    <w:rsid w:val="00003221"/>
    <w:rsid w:val="000559E4"/>
    <w:rsid w:val="00070D05"/>
    <w:rsid w:val="00082DC4"/>
    <w:rsid w:val="0008513E"/>
    <w:rsid w:val="000A3804"/>
    <w:rsid w:val="000C4DF0"/>
    <w:rsid w:val="001646CD"/>
    <w:rsid w:val="001853A8"/>
    <w:rsid w:val="001B43B7"/>
    <w:rsid w:val="00200055"/>
    <w:rsid w:val="0028723F"/>
    <w:rsid w:val="002E574C"/>
    <w:rsid w:val="002F0D7B"/>
    <w:rsid w:val="0031454B"/>
    <w:rsid w:val="00331A3B"/>
    <w:rsid w:val="00356B94"/>
    <w:rsid w:val="003745B7"/>
    <w:rsid w:val="00475252"/>
    <w:rsid w:val="00487390"/>
    <w:rsid w:val="00492625"/>
    <w:rsid w:val="004A11D4"/>
    <w:rsid w:val="004D4347"/>
    <w:rsid w:val="004E0D73"/>
    <w:rsid w:val="004F6B87"/>
    <w:rsid w:val="00534B64"/>
    <w:rsid w:val="00542810"/>
    <w:rsid w:val="00545728"/>
    <w:rsid w:val="00545800"/>
    <w:rsid w:val="00547412"/>
    <w:rsid w:val="005B3172"/>
    <w:rsid w:val="005B5CC3"/>
    <w:rsid w:val="005C1B09"/>
    <w:rsid w:val="00696F91"/>
    <w:rsid w:val="006F7A60"/>
    <w:rsid w:val="006F7F87"/>
    <w:rsid w:val="00760128"/>
    <w:rsid w:val="007A4401"/>
    <w:rsid w:val="007A47B2"/>
    <w:rsid w:val="007B7D4F"/>
    <w:rsid w:val="00833075"/>
    <w:rsid w:val="008A7D47"/>
    <w:rsid w:val="008F2239"/>
    <w:rsid w:val="009204B7"/>
    <w:rsid w:val="0094127A"/>
    <w:rsid w:val="00A04AA7"/>
    <w:rsid w:val="00A40C6F"/>
    <w:rsid w:val="00A525FF"/>
    <w:rsid w:val="00A54C47"/>
    <w:rsid w:val="00A54E18"/>
    <w:rsid w:val="00A5737E"/>
    <w:rsid w:val="00A92801"/>
    <w:rsid w:val="00AC4302"/>
    <w:rsid w:val="00B066EA"/>
    <w:rsid w:val="00B328A3"/>
    <w:rsid w:val="00B42F62"/>
    <w:rsid w:val="00B53D33"/>
    <w:rsid w:val="00BE49F3"/>
    <w:rsid w:val="00BF3BFE"/>
    <w:rsid w:val="00BF5CFE"/>
    <w:rsid w:val="00BF7BDD"/>
    <w:rsid w:val="00C42B23"/>
    <w:rsid w:val="00CE6EF3"/>
    <w:rsid w:val="00D26915"/>
    <w:rsid w:val="00D70F46"/>
    <w:rsid w:val="00D84698"/>
    <w:rsid w:val="00D948CE"/>
    <w:rsid w:val="00DC0796"/>
    <w:rsid w:val="00DF4297"/>
    <w:rsid w:val="00E042E1"/>
    <w:rsid w:val="00EA4490"/>
    <w:rsid w:val="00ED5D65"/>
    <w:rsid w:val="00F1455D"/>
    <w:rsid w:val="00F3117A"/>
    <w:rsid w:val="00F64A92"/>
    <w:rsid w:val="00F6712F"/>
    <w:rsid w:val="00F83B93"/>
    <w:rsid w:val="00F92150"/>
    <w:rsid w:val="00F92918"/>
    <w:rsid w:val="00FF4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98EA3"/>
  <w15:docId w15:val="{D87015EF-FB54-481A-B324-6E3C0BC2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Наталья Босенко</cp:lastModifiedBy>
  <cp:revision>4</cp:revision>
  <dcterms:created xsi:type="dcterms:W3CDTF">2025-07-23T02:42:00Z</dcterms:created>
  <dcterms:modified xsi:type="dcterms:W3CDTF">2025-07-23T02:47:00Z</dcterms:modified>
</cp:coreProperties>
</file>